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31FA" w:rsidP="008031FA">
      <w:pPr>
        <w:ind w:left="-142" w:firstLine="142"/>
        <w:jc w:val="right"/>
        <w:rPr>
          <w:sz w:val="28"/>
          <w:szCs w:val="28"/>
        </w:rPr>
      </w:pPr>
      <w:r w:rsidRPr="00163129">
        <w:rPr>
          <w:sz w:val="28"/>
          <w:szCs w:val="28"/>
        </w:rPr>
        <w:t>Дело №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5-</w:t>
      </w:r>
      <w:r w:rsidR="0030469B">
        <w:rPr>
          <w:sz w:val="28"/>
          <w:szCs w:val="28"/>
        </w:rPr>
        <w:t>55</w:t>
      </w:r>
      <w:r w:rsidRPr="00163129">
        <w:rPr>
          <w:sz w:val="28"/>
          <w:szCs w:val="28"/>
        </w:rPr>
        <w:t>-220</w:t>
      </w:r>
      <w:r w:rsidR="00C134F7">
        <w:rPr>
          <w:sz w:val="28"/>
          <w:szCs w:val="28"/>
        </w:rPr>
        <w:t>2</w:t>
      </w:r>
      <w:r w:rsidR="0030469B">
        <w:rPr>
          <w:sz w:val="28"/>
          <w:szCs w:val="28"/>
        </w:rPr>
        <w:t>/2024</w:t>
      </w:r>
    </w:p>
    <w:p w:rsidR="008031FA" w:rsidP="008031FA">
      <w:pPr>
        <w:ind w:left="-142" w:firstLine="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УИ</w:t>
      </w:r>
      <w:r w:rsidRPr="00D9019F">
        <w:rPr>
          <w:sz w:val="28"/>
          <w:szCs w:val="28"/>
        </w:rPr>
        <w:t xml:space="preserve">Д </w:t>
      </w:r>
      <w:r w:rsidRPr="0030469B" w:rsidR="0030469B">
        <w:rPr>
          <w:bCs/>
          <w:sz w:val="28"/>
          <w:szCs w:val="28"/>
        </w:rPr>
        <w:t>86MS0053-01-2024-000096-98</w:t>
      </w:r>
    </w:p>
    <w:p w:rsidR="008031FA" w:rsidRPr="00D9019F" w:rsidP="008031FA">
      <w:pPr>
        <w:ind w:left="-142" w:firstLine="142"/>
        <w:jc w:val="right"/>
        <w:rPr>
          <w:sz w:val="28"/>
          <w:szCs w:val="28"/>
        </w:rPr>
      </w:pPr>
    </w:p>
    <w:p w:rsidR="008031FA" w:rsidRPr="00163129" w:rsidP="008031FA">
      <w:pPr>
        <w:ind w:left="-142" w:firstLine="142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ПОСТАНОВЛЕНИЕ</w:t>
      </w:r>
    </w:p>
    <w:p w:rsidR="008031FA" w:rsidRPr="00163129" w:rsidP="008031FA">
      <w:pPr>
        <w:jc w:val="center"/>
        <w:rPr>
          <w:rFonts w:eastAsia="Calibri"/>
          <w:sz w:val="28"/>
          <w:szCs w:val="28"/>
          <w:lang w:eastAsia="en-US"/>
        </w:rPr>
      </w:pPr>
      <w:r w:rsidRPr="00163129">
        <w:rPr>
          <w:rFonts w:eastAsia="Calibri"/>
          <w:sz w:val="28"/>
          <w:szCs w:val="28"/>
          <w:lang w:eastAsia="en-US"/>
        </w:rPr>
        <w:t>о назначении административного наказания</w:t>
      </w:r>
    </w:p>
    <w:p w:rsidR="008031FA" w:rsidRPr="00163129" w:rsidP="008031FA">
      <w:pPr>
        <w:jc w:val="center"/>
        <w:rPr>
          <w:b/>
          <w:sz w:val="28"/>
          <w:szCs w:val="28"/>
        </w:rPr>
      </w:pPr>
    </w:p>
    <w:p w:rsidR="008031FA" w:rsidRPr="00163129" w:rsidP="008031FA">
      <w:pPr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Pr="00163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2024 </w:t>
      </w:r>
      <w:r w:rsidRPr="00163129">
        <w:rPr>
          <w:sz w:val="28"/>
          <w:szCs w:val="28"/>
        </w:rPr>
        <w:t>года</w:t>
      </w:r>
      <w:r w:rsidRPr="00163129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</w:t>
      </w:r>
      <w:r w:rsidRPr="00163129">
        <w:rPr>
          <w:sz w:val="28"/>
          <w:szCs w:val="28"/>
        </w:rPr>
        <w:t>г. Нягань</w:t>
      </w:r>
      <w:r>
        <w:rPr>
          <w:sz w:val="28"/>
          <w:szCs w:val="28"/>
        </w:rPr>
        <w:t xml:space="preserve"> ХМАО-Югры</w:t>
      </w:r>
    </w:p>
    <w:p w:rsidR="008031FA" w:rsidRPr="00163129" w:rsidP="008031FA">
      <w:pPr>
        <w:pStyle w:val="BodyTextIndent"/>
        <w:ind w:firstLine="709"/>
        <w:jc w:val="both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Мировой судья судебного участка №1 Няганского </w:t>
      </w:r>
      <w:r>
        <w:rPr>
          <w:sz w:val="28"/>
        </w:rPr>
        <w:t>судебного района Ханты-Мансийского автономного округа - Югры Волкова Л.Г.,</w:t>
      </w:r>
      <w:r w:rsidRPr="00603E68">
        <w:t xml:space="preserve"> </w:t>
      </w:r>
      <w:r w:rsidRPr="00603E68">
        <w:rPr>
          <w:sz w:val="28"/>
        </w:rPr>
        <w:t>исполняя обязанности мирового судьи судебного участка №2 Няганского судебного района Ханты-Мансийского автономного округа-Югры</w:t>
      </w:r>
      <w:r w:rsidRPr="001631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031FA" w:rsidP="008031FA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40D59">
        <w:rPr>
          <w:sz w:val="28"/>
          <w:szCs w:val="28"/>
        </w:rPr>
        <w:t>ассмотрев дело об ад</w:t>
      </w:r>
      <w:r>
        <w:rPr>
          <w:sz w:val="28"/>
          <w:szCs w:val="28"/>
        </w:rPr>
        <w:t xml:space="preserve">министративном правонарушении в отношении </w:t>
      </w:r>
      <w:r w:rsidR="0030469B">
        <w:rPr>
          <w:sz w:val="28"/>
          <w:szCs w:val="28"/>
          <w:lang w:val="ru-RU"/>
        </w:rPr>
        <w:t>Дурыгина Артёма Павловича</w:t>
      </w:r>
      <w:r>
        <w:rPr>
          <w:sz w:val="28"/>
          <w:szCs w:val="28"/>
        </w:rPr>
        <w:t xml:space="preserve">, </w:t>
      </w:r>
      <w:r w:rsidR="00925D4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 года р</w:t>
      </w:r>
      <w:r w:rsidR="00C134F7">
        <w:rPr>
          <w:sz w:val="28"/>
          <w:szCs w:val="28"/>
        </w:rPr>
        <w:t xml:space="preserve">ождения, уроженца </w:t>
      </w:r>
      <w:r w:rsidR="00925D4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гражданина РФ, паспорт </w:t>
      </w:r>
      <w:r w:rsidR="00925D4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работающего </w:t>
      </w:r>
      <w:r w:rsidR="0030469B">
        <w:rPr>
          <w:sz w:val="28"/>
          <w:szCs w:val="28"/>
          <w:lang w:val="ru-RU"/>
        </w:rPr>
        <w:t xml:space="preserve">генеральным </w:t>
      </w:r>
      <w:r>
        <w:rPr>
          <w:sz w:val="28"/>
          <w:szCs w:val="28"/>
        </w:rPr>
        <w:t>директором общества с ограниченной</w:t>
      </w:r>
      <w:r w:rsidR="00C134F7">
        <w:rPr>
          <w:sz w:val="28"/>
          <w:szCs w:val="28"/>
        </w:rPr>
        <w:t xml:space="preserve"> ответственностью «</w:t>
      </w:r>
      <w:r w:rsidR="0030469B">
        <w:rPr>
          <w:sz w:val="28"/>
          <w:szCs w:val="28"/>
          <w:lang w:val="ru-RU"/>
        </w:rPr>
        <w:t>Омнипрогрупп</w:t>
      </w:r>
      <w:r>
        <w:rPr>
          <w:sz w:val="28"/>
          <w:szCs w:val="28"/>
        </w:rPr>
        <w:t xml:space="preserve">», проживающего по адресу: </w:t>
      </w:r>
      <w:r w:rsidR="00F5368B">
        <w:rPr>
          <w:sz w:val="28"/>
          <w:szCs w:val="28"/>
          <w:lang w:val="ru-RU"/>
        </w:rPr>
        <w:t xml:space="preserve">ХМАО-Югра, г.Нягань, </w:t>
      </w:r>
      <w:r w:rsidR="00925D4D"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 xml:space="preserve">,               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о совершении правонарушения, предусмотренного частью 2                  стат</w:t>
      </w:r>
      <w:r w:rsidRPr="00163129">
        <w:rPr>
          <w:sz w:val="28"/>
          <w:szCs w:val="28"/>
        </w:rPr>
        <w:t xml:space="preserve">ьи 15.33 Кодекса Российской Федерации об административных правонарушениях, </w:t>
      </w:r>
    </w:p>
    <w:p w:rsidR="008031FA" w:rsidP="008031FA">
      <w:pPr>
        <w:jc w:val="center"/>
        <w:rPr>
          <w:bCs/>
          <w:sz w:val="28"/>
          <w:szCs w:val="28"/>
        </w:rPr>
      </w:pPr>
      <w:r w:rsidRPr="00163129">
        <w:rPr>
          <w:bCs/>
          <w:sz w:val="28"/>
          <w:szCs w:val="28"/>
        </w:rPr>
        <w:t>УСТАНОВИЛ:</w:t>
      </w:r>
    </w:p>
    <w:p w:rsidR="008031FA" w:rsidRPr="00163129" w:rsidP="008031FA">
      <w:pPr>
        <w:jc w:val="center"/>
        <w:rPr>
          <w:bCs/>
          <w:sz w:val="28"/>
          <w:szCs w:val="28"/>
        </w:rPr>
      </w:pPr>
    </w:p>
    <w:p w:rsidR="008031FA" w:rsidP="008031FA">
      <w:pPr>
        <w:ind w:right="-2"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26 июля</w:t>
      </w:r>
      <w:r w:rsidRPr="00880CB2">
        <w:rPr>
          <w:color w:val="FF0000"/>
          <w:sz w:val="28"/>
          <w:szCs w:val="28"/>
        </w:rPr>
        <w:t xml:space="preserve"> 202</w:t>
      </w:r>
      <w:r>
        <w:rPr>
          <w:color w:val="FF0000"/>
          <w:sz w:val="28"/>
          <w:szCs w:val="28"/>
        </w:rPr>
        <w:t>3</w:t>
      </w:r>
      <w:r w:rsidRPr="00163129">
        <w:rPr>
          <w:sz w:val="28"/>
          <w:szCs w:val="28"/>
        </w:rPr>
        <w:t xml:space="preserve"> года </w:t>
      </w:r>
      <w:r w:rsidR="0030469B">
        <w:rPr>
          <w:sz w:val="28"/>
          <w:szCs w:val="28"/>
        </w:rPr>
        <w:t>Дурыгин А.П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>, являясь должностным лицом –</w:t>
      </w:r>
      <w:r w:rsidRPr="0030469B" w:rsidR="0030469B">
        <w:t xml:space="preserve"> </w:t>
      </w:r>
      <w:r w:rsidRPr="0030469B" w:rsidR="0030469B">
        <w:rPr>
          <w:sz w:val="28"/>
          <w:szCs w:val="28"/>
        </w:rPr>
        <w:t>генеральным директором</w:t>
      </w:r>
      <w:r>
        <w:rPr>
          <w:sz w:val="28"/>
          <w:szCs w:val="28"/>
        </w:rPr>
        <w:t xml:space="preserve"> ООО </w:t>
      </w:r>
      <w:r w:rsidR="0030469B">
        <w:rPr>
          <w:sz w:val="28"/>
          <w:szCs w:val="28"/>
        </w:rPr>
        <w:t>«Омнипрогрупп</w:t>
      </w:r>
      <w:r>
        <w:rPr>
          <w:sz w:val="28"/>
          <w:szCs w:val="28"/>
        </w:rPr>
        <w:t xml:space="preserve">», зарегистрированного </w:t>
      </w:r>
      <w:r w:rsidRPr="0061632C">
        <w:rPr>
          <w:sz w:val="28"/>
          <w:szCs w:val="28"/>
        </w:rPr>
        <w:t xml:space="preserve">по адресу: </w:t>
      </w:r>
      <w:r w:rsidR="00400B26">
        <w:rPr>
          <w:sz w:val="28"/>
          <w:szCs w:val="28"/>
        </w:rPr>
        <w:t xml:space="preserve">ХМАО-Югра, </w:t>
      </w:r>
      <w:r w:rsidRPr="0061632C">
        <w:rPr>
          <w:sz w:val="28"/>
          <w:szCs w:val="28"/>
        </w:rPr>
        <w:t xml:space="preserve">г.Нягань, </w:t>
      </w:r>
      <w:r w:rsidR="0030469B">
        <w:rPr>
          <w:sz w:val="28"/>
          <w:szCs w:val="28"/>
        </w:rPr>
        <w:t>ул</w:t>
      </w:r>
      <w:r w:rsidR="00E75C7C">
        <w:rPr>
          <w:sz w:val="28"/>
          <w:szCs w:val="28"/>
        </w:rPr>
        <w:t xml:space="preserve">ица </w:t>
      </w:r>
      <w:r w:rsidR="0030469B">
        <w:rPr>
          <w:sz w:val="28"/>
          <w:szCs w:val="28"/>
        </w:rPr>
        <w:t xml:space="preserve">Интернациональная дом 135, </w:t>
      </w:r>
      <w:r w:rsidR="00E75C7C">
        <w:rPr>
          <w:sz w:val="28"/>
          <w:szCs w:val="28"/>
        </w:rPr>
        <w:t xml:space="preserve">           </w:t>
      </w:r>
      <w:r w:rsidR="0030469B">
        <w:rPr>
          <w:sz w:val="28"/>
          <w:szCs w:val="28"/>
        </w:rPr>
        <w:t>квартира 57</w:t>
      </w:r>
      <w:r w:rsidRPr="00163129">
        <w:rPr>
          <w:sz w:val="28"/>
          <w:szCs w:val="28"/>
        </w:rPr>
        <w:t>, будучи ответственн</w:t>
      </w:r>
      <w:r>
        <w:rPr>
          <w:sz w:val="28"/>
          <w:szCs w:val="28"/>
        </w:rPr>
        <w:t>ым</w:t>
      </w:r>
      <w:r w:rsidRPr="00163129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сведений о начисленных страховых взносах по ОСС НСиПЗ, в составе единой формы сведений (ЕФС-1)</w:t>
      </w:r>
      <w:r w:rsidRPr="001631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</w:t>
      </w:r>
      <w:r w:rsidRPr="00163129">
        <w:rPr>
          <w:sz w:val="28"/>
          <w:szCs w:val="28"/>
        </w:rPr>
        <w:t xml:space="preserve">представил </w:t>
      </w:r>
      <w:r>
        <w:rPr>
          <w:sz w:val="28"/>
          <w:szCs w:val="28"/>
        </w:rPr>
        <w:t>своевременно сведения о начисленных страховых взносах по</w:t>
      </w:r>
      <w:r>
        <w:rPr>
          <w:sz w:val="28"/>
          <w:szCs w:val="28"/>
        </w:rPr>
        <w:t xml:space="preserve"> ОСС НСиПЗ, в составе единой формы сведений (ЕФС-1) за 1 полугодие 2023 года</w:t>
      </w:r>
      <w:r w:rsidRPr="00163129">
        <w:rPr>
          <w:sz w:val="28"/>
          <w:szCs w:val="28"/>
        </w:rPr>
        <w:t xml:space="preserve"> в </w:t>
      </w:r>
      <w:r w:rsidRPr="007D10FC" w:rsidR="007D10FC">
        <w:rPr>
          <w:color w:val="FF0000"/>
          <w:sz w:val="28"/>
          <w:szCs w:val="28"/>
        </w:rPr>
        <w:t xml:space="preserve">Отделение фонда пенсионного и социального страхования Российской Федерации по Ханты-Мансийскому автономному округу-Югре отдел </w:t>
      </w:r>
      <w:r w:rsidR="007D10FC">
        <w:rPr>
          <w:color w:val="FF0000"/>
          <w:sz w:val="28"/>
          <w:szCs w:val="28"/>
        </w:rPr>
        <w:t xml:space="preserve">персонифицированного учета и </w:t>
      </w:r>
      <w:r w:rsidRPr="007D10FC" w:rsidR="007D10FC">
        <w:rPr>
          <w:color w:val="FF0000"/>
          <w:sz w:val="28"/>
          <w:szCs w:val="28"/>
        </w:rPr>
        <w:t>админис</w:t>
      </w:r>
      <w:r w:rsidR="007D10FC">
        <w:rPr>
          <w:color w:val="FF0000"/>
          <w:sz w:val="28"/>
          <w:szCs w:val="28"/>
        </w:rPr>
        <w:t>трирования страховых взносов №8</w:t>
      </w:r>
      <w:r w:rsidRPr="00163129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предоставлен </w:t>
      </w:r>
      <w:r w:rsidR="007D10FC">
        <w:rPr>
          <w:sz w:val="28"/>
          <w:szCs w:val="28"/>
        </w:rPr>
        <w:t xml:space="preserve">в электронном виде </w:t>
      </w:r>
      <w:r w:rsidR="00607E40">
        <w:rPr>
          <w:color w:val="FF0000"/>
          <w:sz w:val="28"/>
          <w:szCs w:val="28"/>
        </w:rPr>
        <w:t>21</w:t>
      </w:r>
      <w:r>
        <w:rPr>
          <w:color w:val="FF0000"/>
          <w:sz w:val="28"/>
          <w:szCs w:val="28"/>
        </w:rPr>
        <w:t xml:space="preserve"> августа 2023</w:t>
      </w:r>
      <w:r>
        <w:rPr>
          <w:sz w:val="28"/>
          <w:szCs w:val="28"/>
        </w:rPr>
        <w:t xml:space="preserve"> года, то есть с нарушением установленного срока.</w:t>
      </w:r>
    </w:p>
    <w:p w:rsidR="00A3570A" w:rsidRPr="00A3570A" w:rsidP="00A3570A">
      <w:pPr>
        <w:pStyle w:val="BodyTextIndent"/>
        <w:tabs>
          <w:tab w:val="left" w:pos="8364"/>
        </w:tabs>
        <w:ind w:right="-1" w:firstLine="708"/>
        <w:jc w:val="both"/>
        <w:rPr>
          <w:sz w:val="28"/>
          <w:szCs w:val="28"/>
        </w:rPr>
      </w:pPr>
      <w:r w:rsidRPr="00CF3037">
        <w:rPr>
          <w:sz w:val="28"/>
          <w:szCs w:val="28"/>
        </w:rPr>
        <w:t xml:space="preserve">Должностное лицо </w:t>
      </w:r>
      <w:r w:rsidRPr="0030469B" w:rsidR="0030469B">
        <w:rPr>
          <w:sz w:val="28"/>
          <w:szCs w:val="28"/>
        </w:rPr>
        <w:t>Дурыгин А.П</w:t>
      </w:r>
      <w:r w:rsidRPr="00CF3037">
        <w:rPr>
          <w:sz w:val="28"/>
          <w:szCs w:val="28"/>
        </w:rPr>
        <w:t>.</w:t>
      </w:r>
      <w:r w:rsidR="00400B26">
        <w:rPr>
          <w:sz w:val="28"/>
          <w:szCs w:val="28"/>
          <w:lang w:val="ru-RU"/>
        </w:rPr>
        <w:t>,</w:t>
      </w:r>
      <w:r w:rsidRPr="00CF3037">
        <w:rPr>
          <w:sz w:val="28"/>
          <w:szCs w:val="28"/>
        </w:rPr>
        <w:t xml:space="preserve"> </w:t>
      </w:r>
      <w:r w:rsidRPr="0030469B" w:rsidR="0030469B">
        <w:rPr>
          <w:sz w:val="28"/>
          <w:szCs w:val="28"/>
          <w:lang w:val="ru-RU"/>
        </w:rPr>
        <w:t>извещенный надлежащим образом, на рассмотрение дела об административном правонарушении не явился, ходатайств об отложении судебного заседания не заявлял, сведения о его надлежащем извещении в материалах дела имеются</w:t>
      </w:r>
      <w:r w:rsidRPr="00A3570A">
        <w:rPr>
          <w:sz w:val="28"/>
          <w:szCs w:val="28"/>
          <w:lang w:val="ru-RU"/>
        </w:rPr>
        <w:t>.</w:t>
      </w:r>
    </w:p>
    <w:p w:rsidR="00A3570A" w:rsidRPr="00A3570A" w:rsidP="00A3570A">
      <w:pPr>
        <w:ind w:right="-1" w:firstLine="708"/>
        <w:jc w:val="both"/>
        <w:rPr>
          <w:sz w:val="28"/>
          <w:szCs w:val="28"/>
          <w:lang w:val="x-none" w:eastAsia="x-none"/>
        </w:rPr>
      </w:pPr>
      <w:r w:rsidRPr="00A3570A">
        <w:rPr>
          <w:sz w:val="28"/>
          <w:szCs w:val="28"/>
          <w:lang w:val="x-none" w:eastAsia="x-none"/>
        </w:rPr>
        <w:t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</w:t>
      </w:r>
      <w:r w:rsidRPr="00A3570A">
        <w:rPr>
          <w:sz w:val="28"/>
          <w:szCs w:val="28"/>
          <w:lang w:val="x-none" w:eastAsia="x-none"/>
        </w:rPr>
        <w:t xml:space="preserve">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E75C7C">
        <w:rPr>
          <w:sz w:val="28"/>
          <w:szCs w:val="28"/>
        </w:rPr>
        <w:t xml:space="preserve">должностного лица </w:t>
      </w:r>
      <w:r w:rsidR="0030469B">
        <w:rPr>
          <w:sz w:val="28"/>
          <w:szCs w:val="28"/>
        </w:rPr>
        <w:t>Дурыгина А.П</w:t>
      </w:r>
      <w:r w:rsidRPr="00A3570A">
        <w:rPr>
          <w:color w:val="FF0000"/>
          <w:sz w:val="28"/>
          <w:szCs w:val="28"/>
          <w:lang w:val="x-none" w:eastAsia="x-none"/>
        </w:rPr>
        <w:t>.</w:t>
      </w:r>
    </w:p>
    <w:p w:rsidR="008031FA" w:rsidP="00A3570A">
      <w:pPr>
        <w:ind w:right="-2" w:firstLine="851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Исследовав материалы дела, мировой судья находит вину </w:t>
      </w:r>
      <w:r>
        <w:rPr>
          <w:sz w:val="28"/>
          <w:szCs w:val="28"/>
        </w:rPr>
        <w:t>должностного лиц</w:t>
      </w:r>
      <w:r>
        <w:rPr>
          <w:sz w:val="28"/>
          <w:szCs w:val="28"/>
        </w:rPr>
        <w:t xml:space="preserve">а </w:t>
      </w:r>
      <w:r w:rsidR="0030469B">
        <w:rPr>
          <w:sz w:val="28"/>
          <w:szCs w:val="28"/>
        </w:rPr>
        <w:t>Дурыгина А.П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правонарушениях, установленной по следующим основаниям.</w:t>
      </w:r>
    </w:p>
    <w:p w:rsidR="00466C74" w:rsidRPr="00FB4EE3" w:rsidP="00466C74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color w:val="000000"/>
          <w:sz w:val="28"/>
          <w:szCs w:val="28"/>
        </w:rPr>
        <w:t>В соответствии со статьями 17, 19, 24 Федеральног</w:t>
      </w:r>
      <w:r w:rsidRPr="00FB4EE3">
        <w:rPr>
          <w:color w:val="000000"/>
          <w:sz w:val="28"/>
          <w:szCs w:val="28"/>
        </w:rPr>
        <w:t xml:space="preserve">о закона от 24.07.1998г. № 125-ФЗ «Об обязательном социальном страховании от несчастных </w:t>
      </w:r>
      <w:r w:rsidRPr="00FB4EE3">
        <w:rPr>
          <w:bCs/>
          <w:color w:val="000000"/>
          <w:sz w:val="28"/>
          <w:szCs w:val="28"/>
        </w:rPr>
        <w:t>случаев на производстве и профессиональных заболеваний</w:t>
      </w:r>
      <w:r w:rsidRPr="00FB4EE3">
        <w:rPr>
          <w:color w:val="000000"/>
          <w:sz w:val="28"/>
          <w:szCs w:val="28"/>
        </w:rPr>
        <w:t xml:space="preserve">» </w:t>
      </w:r>
      <w:r w:rsidRPr="00FB4EE3">
        <w:rPr>
          <w:rStyle w:val="blk"/>
          <w:color w:val="000000"/>
          <w:sz w:val="28"/>
          <w:szCs w:val="28"/>
        </w:rPr>
        <w:t xml:space="preserve">страхователи в установленном порядке осуществляют учет случаев производственного травматизма и профессиональных </w:t>
      </w:r>
      <w:r w:rsidRPr="00FB4EE3">
        <w:rPr>
          <w:rStyle w:val="blk"/>
          <w:color w:val="000000"/>
          <w:sz w:val="28"/>
          <w:szCs w:val="28"/>
        </w:rPr>
        <w:t>заболеваний,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Pr="00FB4EE3">
        <w:rPr>
          <w:color w:val="000000"/>
          <w:sz w:val="28"/>
          <w:szCs w:val="28"/>
        </w:rPr>
        <w:t xml:space="preserve"> </w:t>
      </w:r>
    </w:p>
    <w:p w:rsidR="00466C74" w:rsidRPr="00FB4EE3" w:rsidP="00466C74">
      <w:pPr>
        <w:ind w:firstLine="709"/>
        <w:jc w:val="both"/>
        <w:rPr>
          <w:color w:val="000000"/>
          <w:sz w:val="28"/>
          <w:szCs w:val="28"/>
        </w:rPr>
      </w:pPr>
      <w:r w:rsidRPr="00FB4EE3">
        <w:rPr>
          <w:rStyle w:val="blk"/>
          <w:color w:val="000000"/>
          <w:sz w:val="28"/>
          <w:szCs w:val="28"/>
        </w:rPr>
        <w:t>Страхователи ежеквартально представляют в установленном порядке территориальному органу стра</w:t>
      </w:r>
      <w:r w:rsidRPr="00FB4EE3">
        <w:rPr>
          <w:rStyle w:val="blk"/>
          <w:color w:val="000000"/>
          <w:sz w:val="28"/>
          <w:szCs w:val="28"/>
        </w:rPr>
        <w:t xml:space="preserve">ховщика по месту их регистрации расчет по начисленным и уплаченным страховым взносам по </w:t>
      </w:r>
      <w:hyperlink r:id="rId4" w:anchor="dst100016" w:history="1">
        <w:r w:rsidRPr="00FB4EE3">
          <w:rPr>
            <w:rStyle w:val="Hyperlink"/>
            <w:color w:val="000000"/>
            <w:sz w:val="28"/>
            <w:szCs w:val="28"/>
          </w:rPr>
          <w:t>форме</w:t>
        </w:r>
      </w:hyperlink>
      <w:r w:rsidRPr="00FB4EE3">
        <w:rPr>
          <w:rStyle w:val="blk"/>
          <w:color w:val="000000"/>
          <w:sz w:val="28"/>
          <w:szCs w:val="28"/>
        </w:rPr>
        <w:t>, установленной страховщиком по согл</w:t>
      </w:r>
      <w:r w:rsidRPr="00FB4EE3">
        <w:rPr>
          <w:rStyle w:val="blk"/>
          <w:color w:val="000000"/>
          <w:sz w:val="28"/>
          <w:szCs w:val="28"/>
        </w:rPr>
        <w:t>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Style w:val="blk"/>
          <w:color w:val="000000"/>
          <w:sz w:val="28"/>
          <w:szCs w:val="28"/>
        </w:rPr>
        <w:t xml:space="preserve">. Начиная </w:t>
      </w:r>
      <w:r w:rsidR="0030469B">
        <w:rPr>
          <w:rStyle w:val="blk"/>
          <w:color w:val="000000"/>
          <w:sz w:val="28"/>
          <w:szCs w:val="28"/>
        </w:rPr>
        <w:t>с квартала</w:t>
      </w:r>
      <w:r>
        <w:rPr>
          <w:rStyle w:val="blk"/>
          <w:color w:val="000000"/>
          <w:sz w:val="28"/>
          <w:szCs w:val="28"/>
        </w:rPr>
        <w:t xml:space="preserve"> 2023 года страхователями предоставляется отчетность по форме ЕФС-1 Раздел 2 (форма ЕФС-1 утверждена Постановлением Правления ПФР от 31 октября 2022 года № 245п).     </w:t>
      </w:r>
    </w:p>
    <w:p w:rsidR="00466C74" w:rsidP="00466C74">
      <w:pPr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В соответствии со статьей 24 Федерального закона от 24 июля 1998 года № 125-ФЗ, страхова</w:t>
      </w:r>
      <w:r>
        <w:rPr>
          <w:rStyle w:val="blk"/>
          <w:color w:val="000000"/>
          <w:sz w:val="28"/>
          <w:szCs w:val="28"/>
        </w:rPr>
        <w:t>тели ежеквартально не позднее 25-числа месяца, следующего за отчетным периодом, предоставляют в территориальный орган страховщика по месту их регистрации Сведения о начисленных страховых взносах по ОСС НСиПЗ, в составе единой</w:t>
      </w:r>
      <w:r w:rsidRPr="00FB4EE3">
        <w:rPr>
          <w:rStyle w:val="blk"/>
          <w:color w:val="000000"/>
          <w:sz w:val="28"/>
          <w:szCs w:val="28"/>
        </w:rPr>
        <w:t xml:space="preserve"> </w:t>
      </w:r>
      <w:r>
        <w:rPr>
          <w:rStyle w:val="blk"/>
          <w:color w:val="000000"/>
          <w:sz w:val="28"/>
          <w:szCs w:val="28"/>
        </w:rPr>
        <w:t>формы сведений (ЕФС-1), предус</w:t>
      </w:r>
      <w:r>
        <w:rPr>
          <w:rStyle w:val="blk"/>
          <w:color w:val="000000"/>
          <w:sz w:val="28"/>
          <w:szCs w:val="28"/>
        </w:rPr>
        <w:t>мотренной статьей 8 Федерального закона от 01 апреля 1996 года № 27-ФЗ.</w:t>
      </w:r>
    </w:p>
    <w:p w:rsidR="00466C74" w:rsidP="00466C74">
      <w:pPr>
        <w:ind w:firstLine="709"/>
        <w:jc w:val="both"/>
        <w:rPr>
          <w:sz w:val="28"/>
          <w:szCs w:val="28"/>
          <w:lang w:bidi="ru-RU"/>
        </w:rPr>
      </w:pPr>
      <w:r w:rsidRPr="00163129">
        <w:rPr>
          <w:sz w:val="28"/>
          <w:szCs w:val="28"/>
        </w:rPr>
        <w:t>В нарушение вышеу</w:t>
      </w:r>
      <w:r w:rsidR="00EB3C57">
        <w:rPr>
          <w:sz w:val="28"/>
          <w:szCs w:val="28"/>
        </w:rPr>
        <w:t xml:space="preserve">казанных норм должностное лицо </w:t>
      </w:r>
      <w:r w:rsidR="0030469B">
        <w:rPr>
          <w:sz w:val="28"/>
          <w:szCs w:val="28"/>
        </w:rPr>
        <w:t>Дурыгин А.П</w:t>
      </w:r>
      <w:r w:rsidR="00EB3C57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начисленных страховых взносах обязательное социальное страхование от несчастных случаев на производстве и профес</w:t>
      </w:r>
      <w:r>
        <w:rPr>
          <w:sz w:val="28"/>
          <w:szCs w:val="28"/>
        </w:rPr>
        <w:t>сиональных заболеваний (раздел 2 единой формы «Сведения для ведения индивидуального (персонифицированного) учета и сведения о начисленных стразовых взносах на обязательное  социальное страхование от несчастных случаев на производстве и профессиональных заб</w:t>
      </w:r>
      <w:r>
        <w:rPr>
          <w:sz w:val="28"/>
          <w:szCs w:val="28"/>
        </w:rPr>
        <w:t>олеваний (ЕФС-1)») за 1 полугодие 2023 года</w:t>
      </w:r>
      <w:r w:rsidRPr="008E3FD8">
        <w:rPr>
          <w:sz w:val="28"/>
          <w:szCs w:val="28"/>
        </w:rPr>
        <w:t xml:space="preserve"> </w:t>
      </w:r>
      <w:r w:rsidRPr="007D10FC">
        <w:rPr>
          <w:sz w:val="28"/>
          <w:szCs w:val="28"/>
        </w:rPr>
        <w:t xml:space="preserve">в Отделение фонда пенсионного и социального страхования Российской Федерации по Ханты-Мансийскому автономному округу-Югре отдел персонифицированного учета и администрирования страховых взносов №8, находящийся по </w:t>
      </w:r>
      <w:r w:rsidRPr="007D10FC">
        <w:rPr>
          <w:sz w:val="28"/>
          <w:szCs w:val="28"/>
        </w:rPr>
        <w:t xml:space="preserve">адресу: г.Нягань, 2 микрорайон дом 14, не представил </w:t>
      </w:r>
      <w:r w:rsidRPr="00163129">
        <w:rPr>
          <w:sz w:val="28"/>
          <w:szCs w:val="28"/>
        </w:rPr>
        <w:t xml:space="preserve">в </w:t>
      </w:r>
      <w:r>
        <w:rPr>
          <w:sz w:val="28"/>
          <w:szCs w:val="28"/>
        </w:rPr>
        <w:t>установленный срок</w:t>
      </w:r>
      <w:r w:rsidRPr="00163129">
        <w:rPr>
          <w:sz w:val="28"/>
          <w:szCs w:val="28"/>
        </w:rPr>
        <w:t xml:space="preserve">, </w:t>
      </w:r>
      <w:r w:rsidRPr="00163129">
        <w:rPr>
          <w:sz w:val="28"/>
          <w:szCs w:val="28"/>
          <w:lang w:bidi="ru-RU"/>
        </w:rPr>
        <w:t xml:space="preserve">соответственно правонарушение совершено </w:t>
      </w:r>
      <w:r>
        <w:rPr>
          <w:color w:val="FF0000"/>
          <w:sz w:val="28"/>
          <w:szCs w:val="28"/>
          <w:lang w:bidi="ru-RU"/>
        </w:rPr>
        <w:t xml:space="preserve">26 июля </w:t>
      </w:r>
      <w:r w:rsidRPr="00880CB2">
        <w:rPr>
          <w:color w:val="FF0000"/>
          <w:sz w:val="28"/>
          <w:szCs w:val="28"/>
          <w:lang w:bidi="ru-RU"/>
        </w:rPr>
        <w:t>202</w:t>
      </w:r>
      <w:r>
        <w:rPr>
          <w:color w:val="FF0000"/>
          <w:sz w:val="28"/>
          <w:szCs w:val="28"/>
          <w:lang w:bidi="ru-RU"/>
        </w:rPr>
        <w:t>3</w:t>
      </w:r>
      <w:r w:rsidRPr="00163129">
        <w:rPr>
          <w:sz w:val="28"/>
          <w:szCs w:val="28"/>
          <w:lang w:bidi="ru-RU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начисленных страховых взносах по ОСС НСиПЗ, в составе единой формы сведений (ЕФС-1) за 1 </w:t>
      </w:r>
      <w:r w:rsidR="00BB346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</w:t>
      </w:r>
      <w:r>
        <w:rPr>
          <w:sz w:val="28"/>
          <w:szCs w:val="28"/>
          <w:lang w:bidi="ru-RU"/>
        </w:rPr>
        <w:t xml:space="preserve"> пр</w:t>
      </w:r>
      <w:r>
        <w:rPr>
          <w:sz w:val="28"/>
          <w:szCs w:val="28"/>
          <w:lang w:bidi="ru-RU"/>
        </w:rPr>
        <w:t xml:space="preserve">едоставлены в электронном виде </w:t>
      </w:r>
      <w:r w:rsidR="0030469B">
        <w:rPr>
          <w:color w:val="FF0000"/>
          <w:sz w:val="28"/>
          <w:szCs w:val="28"/>
          <w:lang w:bidi="ru-RU"/>
        </w:rPr>
        <w:t>30 ноября</w:t>
      </w:r>
      <w:r>
        <w:rPr>
          <w:color w:val="FF0000"/>
          <w:sz w:val="28"/>
          <w:szCs w:val="28"/>
          <w:lang w:bidi="ru-RU"/>
        </w:rPr>
        <w:t xml:space="preserve"> 2023</w:t>
      </w:r>
      <w:r>
        <w:rPr>
          <w:sz w:val="28"/>
          <w:szCs w:val="28"/>
          <w:lang w:bidi="ru-RU"/>
        </w:rPr>
        <w:t xml:space="preserve"> года, то есть с нарушением срока.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 xml:space="preserve">Вина </w:t>
      </w:r>
      <w:r w:rsidR="00E75C7C">
        <w:rPr>
          <w:sz w:val="28"/>
          <w:szCs w:val="28"/>
        </w:rPr>
        <w:t xml:space="preserve">должностного лица </w:t>
      </w:r>
      <w:r w:rsidR="0030469B">
        <w:rPr>
          <w:sz w:val="28"/>
          <w:szCs w:val="28"/>
        </w:rPr>
        <w:t>Дурыгина А.П</w:t>
      </w:r>
      <w:r>
        <w:rPr>
          <w:sz w:val="28"/>
          <w:szCs w:val="28"/>
        </w:rPr>
        <w:t>.</w:t>
      </w:r>
      <w:r w:rsidRPr="00163129">
        <w:rPr>
          <w:sz w:val="28"/>
          <w:szCs w:val="28"/>
        </w:rPr>
        <w:t xml:space="preserve"> подтверждается исследованными мировым судьей материалами дела: 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- протоколом №</w:t>
      </w:r>
      <w:r w:rsidR="0030469B">
        <w:rPr>
          <w:sz w:val="28"/>
          <w:szCs w:val="28"/>
        </w:rPr>
        <w:t xml:space="preserve"> 3/312991</w:t>
      </w:r>
      <w:r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 xml:space="preserve">об административном правонарушении от </w:t>
      </w:r>
      <w:r>
        <w:rPr>
          <w:sz w:val="28"/>
          <w:szCs w:val="28"/>
        </w:rPr>
        <w:t xml:space="preserve">               </w:t>
      </w:r>
      <w:r w:rsidR="0030469B">
        <w:rPr>
          <w:sz w:val="28"/>
          <w:szCs w:val="28"/>
        </w:rPr>
        <w:t>10 января 2024</w:t>
      </w:r>
      <w:r w:rsidRPr="00163129">
        <w:rPr>
          <w:sz w:val="28"/>
          <w:szCs w:val="28"/>
        </w:rPr>
        <w:t xml:space="preserve"> года, в котором указаны время, место и событие административного правонарушения, совершенного должностным лицом </w:t>
      </w:r>
      <w:r w:rsidR="0030469B">
        <w:rPr>
          <w:sz w:val="28"/>
          <w:szCs w:val="28"/>
        </w:rPr>
        <w:t>Дурыгиным А.П.</w:t>
      </w:r>
      <w:r w:rsidRPr="00163129">
        <w:rPr>
          <w:sz w:val="28"/>
          <w:szCs w:val="28"/>
        </w:rPr>
        <w:t xml:space="preserve"> Данный процессуальный документ составлен в соответствии с требованиями статьи 28.2 Кодекса Российск</w:t>
      </w:r>
      <w:r w:rsidRPr="00163129">
        <w:rPr>
          <w:sz w:val="28"/>
          <w:szCs w:val="28"/>
        </w:rPr>
        <w:t xml:space="preserve">ой Федерации об административных правонарушениях уполномоченным должностным лицом. Из протокола также следует, что </w:t>
      </w:r>
      <w:r w:rsidRPr="00163129">
        <w:rPr>
          <w:spacing w:val="-1"/>
          <w:sz w:val="28"/>
          <w:szCs w:val="28"/>
        </w:rPr>
        <w:t xml:space="preserve">процессуальные права, предусмотренные статьей 25.1. </w:t>
      </w:r>
      <w:r w:rsidRPr="00163129">
        <w:rPr>
          <w:sz w:val="28"/>
          <w:szCs w:val="28"/>
        </w:rPr>
        <w:t>Кодекса Российской Федерации об административных правонарушениях</w:t>
      </w:r>
      <w:r w:rsidRPr="00163129">
        <w:rPr>
          <w:spacing w:val="-1"/>
          <w:sz w:val="28"/>
          <w:szCs w:val="28"/>
        </w:rPr>
        <w:t xml:space="preserve"> и статьей 51 Конституции</w:t>
      </w:r>
      <w:r w:rsidRPr="00163129">
        <w:rPr>
          <w:spacing w:val="-1"/>
          <w:sz w:val="28"/>
          <w:szCs w:val="28"/>
        </w:rPr>
        <w:t xml:space="preserve"> Российской Федерации, должностному лицу </w:t>
      </w:r>
      <w:r w:rsidR="0030469B">
        <w:rPr>
          <w:sz w:val="28"/>
          <w:szCs w:val="28"/>
        </w:rPr>
        <w:t>Дурыгину А.П</w:t>
      </w:r>
      <w:r w:rsidRPr="00163129">
        <w:rPr>
          <w:sz w:val="28"/>
          <w:szCs w:val="28"/>
        </w:rPr>
        <w:t xml:space="preserve">. </w:t>
      </w:r>
      <w:r w:rsidRPr="00163129">
        <w:rPr>
          <w:spacing w:val="-1"/>
          <w:sz w:val="28"/>
          <w:szCs w:val="28"/>
        </w:rPr>
        <w:t xml:space="preserve">разъяснены, </w:t>
      </w:r>
      <w:r w:rsidRPr="00163129">
        <w:rPr>
          <w:sz w:val="28"/>
          <w:szCs w:val="28"/>
        </w:rPr>
        <w:t xml:space="preserve">копия </w:t>
      </w:r>
      <w:r w:rsidRPr="00163129">
        <w:rPr>
          <w:spacing w:val="-1"/>
          <w:sz w:val="28"/>
          <w:szCs w:val="28"/>
        </w:rPr>
        <w:t xml:space="preserve">протокола </w:t>
      </w:r>
      <w:r w:rsidR="0030469B">
        <w:rPr>
          <w:sz w:val="28"/>
          <w:szCs w:val="28"/>
        </w:rPr>
        <w:t>Дурыгину А.П</w:t>
      </w:r>
      <w:r>
        <w:rPr>
          <w:sz w:val="28"/>
          <w:szCs w:val="28"/>
        </w:rPr>
        <w:t>. направлена почтой заказным письмом с уведомлением.</w:t>
      </w:r>
    </w:p>
    <w:p w:rsidR="008031FA" w:rsidP="008031FA">
      <w:pPr>
        <w:ind w:firstLine="709"/>
        <w:jc w:val="both"/>
        <w:rPr>
          <w:spacing w:val="-2"/>
          <w:sz w:val="28"/>
          <w:szCs w:val="28"/>
        </w:rPr>
      </w:pPr>
      <w:r w:rsidRPr="00163129">
        <w:rPr>
          <w:sz w:val="28"/>
          <w:szCs w:val="28"/>
        </w:rPr>
        <w:t xml:space="preserve">- выпиской из ЕГРЮЛ, свидетельствующей о постановке </w:t>
      </w:r>
      <w:r w:rsidR="00BB346F">
        <w:rPr>
          <w:sz w:val="28"/>
          <w:szCs w:val="28"/>
        </w:rPr>
        <w:t xml:space="preserve">ООО </w:t>
      </w:r>
      <w:r w:rsidRPr="0030469B" w:rsidR="0030469B">
        <w:rPr>
          <w:sz w:val="28"/>
          <w:szCs w:val="28"/>
        </w:rPr>
        <w:t>«Омнипрогрупп</w:t>
      </w:r>
      <w:r>
        <w:rPr>
          <w:sz w:val="28"/>
          <w:szCs w:val="28"/>
        </w:rPr>
        <w:t>»</w:t>
      </w:r>
      <w:r w:rsidRPr="00163129">
        <w:rPr>
          <w:sz w:val="28"/>
          <w:szCs w:val="28"/>
        </w:rPr>
        <w:t xml:space="preserve"> на учет в на</w:t>
      </w:r>
      <w:r>
        <w:rPr>
          <w:sz w:val="28"/>
          <w:szCs w:val="28"/>
        </w:rPr>
        <w:t>логовом органе</w:t>
      </w:r>
      <w:r>
        <w:rPr>
          <w:spacing w:val="-2"/>
          <w:sz w:val="28"/>
          <w:szCs w:val="28"/>
        </w:rPr>
        <w:t>;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копией </w:t>
      </w:r>
      <w:r>
        <w:rPr>
          <w:spacing w:val="-2"/>
          <w:sz w:val="28"/>
          <w:szCs w:val="28"/>
        </w:rPr>
        <w:t xml:space="preserve">уведомления о регистрации в качестве страхователя юридического лица </w:t>
      </w:r>
      <w:r w:rsidR="00BB346F">
        <w:rPr>
          <w:sz w:val="28"/>
          <w:szCs w:val="28"/>
        </w:rPr>
        <w:t xml:space="preserve">ООО </w:t>
      </w:r>
      <w:r w:rsidRPr="0030469B" w:rsidR="0030469B">
        <w:rPr>
          <w:sz w:val="28"/>
          <w:szCs w:val="28"/>
        </w:rPr>
        <w:t>«Омнипрогрупп</w:t>
      </w:r>
      <w:r>
        <w:rPr>
          <w:sz w:val="28"/>
          <w:szCs w:val="28"/>
        </w:rPr>
        <w:t>»;</w:t>
      </w:r>
    </w:p>
    <w:p w:rsidR="008031FA" w:rsidRPr="0051773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сведениями о начисленных страховых взносах по ОСС НСиПЗ, в составе единой формы сведений (ЕФС-1) за 1 </w:t>
      </w:r>
      <w:r w:rsidR="00BB346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2023 года, с датой представления расчета </w:t>
      </w:r>
      <w:r w:rsidR="0030469B">
        <w:rPr>
          <w:color w:val="FF0000"/>
          <w:sz w:val="28"/>
          <w:szCs w:val="28"/>
        </w:rPr>
        <w:t>30 ноября</w:t>
      </w:r>
      <w:r>
        <w:rPr>
          <w:color w:val="FF0000"/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8031FA" w:rsidRPr="00163129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Указанные доказательства</w:t>
      </w:r>
      <w:r>
        <w:rPr>
          <w:sz w:val="28"/>
          <w:szCs w:val="28"/>
        </w:rPr>
        <w:t xml:space="preserve"> были оценены в совокупности, </w:t>
      </w:r>
      <w:r w:rsidRPr="00163129">
        <w:rPr>
          <w:sz w:val="28"/>
          <w:szCs w:val="28"/>
        </w:rPr>
        <w:t xml:space="preserve">в соответствии с требованиями статьи 26.11 Кодекса Российской Федерации об административных правонарушениях. </w:t>
      </w:r>
    </w:p>
    <w:p w:rsidR="008031FA" w:rsidRPr="00F62FCA" w:rsidP="008031FA">
      <w:pPr>
        <w:ind w:firstLine="709"/>
        <w:jc w:val="both"/>
        <w:rPr>
          <w:sz w:val="28"/>
          <w:szCs w:val="28"/>
        </w:rPr>
      </w:pPr>
      <w:r w:rsidRPr="00F62FCA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должностного лица </w:t>
      </w:r>
      <w:r w:rsidR="0030469B">
        <w:rPr>
          <w:sz w:val="28"/>
          <w:szCs w:val="28"/>
        </w:rPr>
        <w:t>Дурыгина А.П</w:t>
      </w:r>
      <w:r w:rsidRPr="00F62FCA">
        <w:rPr>
          <w:sz w:val="28"/>
          <w:szCs w:val="28"/>
        </w:rPr>
        <w:t xml:space="preserve">. мировой судья квалифицирует по части 2 </w:t>
      </w:r>
      <w:r w:rsidRPr="00F62FCA">
        <w:rPr>
          <w:sz w:val="28"/>
          <w:szCs w:val="28"/>
        </w:rPr>
        <w:t xml:space="preserve">статьи 15.33 Кодекса Российской Федерации об административных правонарушениях - </w:t>
      </w:r>
      <w:r>
        <w:rPr>
          <w:color w:val="000000"/>
          <w:sz w:val="28"/>
          <w:szCs w:val="28"/>
        </w:rPr>
        <w:t>н</w:t>
      </w:r>
      <w:r w:rsidRPr="00F62FCA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E75C7C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E75C7C">
        <w:rPr>
          <w:color w:val="000000"/>
          <w:sz w:val="28"/>
          <w:szCs w:val="28"/>
        </w:rPr>
        <w:t xml:space="preserve"> </w:t>
      </w:r>
      <w:r w:rsidRPr="00F62FCA">
        <w:rPr>
          <w:color w:val="000000"/>
          <w:sz w:val="28"/>
          <w:szCs w:val="28"/>
        </w:rPr>
        <w:t>Российской Федерации об обязательном социальном страхован</w:t>
      </w:r>
      <w:r w:rsidRPr="00F62FCA">
        <w:rPr>
          <w:color w:val="000000"/>
          <w:sz w:val="28"/>
          <w:szCs w:val="28"/>
        </w:rPr>
        <w:t>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 w:rsidRPr="00F62FCA">
        <w:rPr>
          <w:sz w:val="28"/>
          <w:szCs w:val="28"/>
        </w:rPr>
        <w:t>.</w:t>
      </w:r>
    </w:p>
    <w:p w:rsidR="008031FA" w:rsidRPr="00A01E43" w:rsidP="008031FA">
      <w:pPr>
        <w:autoSpaceDE w:val="0"/>
        <w:autoSpaceDN w:val="0"/>
        <w:adjustRightInd w:val="0"/>
        <w:ind w:right="-2" w:firstLine="720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>При назначении административног</w:t>
      </w:r>
      <w:r w:rsidRPr="00A01E43">
        <w:rPr>
          <w:color w:val="000000"/>
          <w:sz w:val="28"/>
          <w:szCs w:val="28"/>
        </w:rPr>
        <w:t>о наказани</w:t>
      </w:r>
      <w:r>
        <w:rPr>
          <w:color w:val="000000"/>
          <w:sz w:val="28"/>
          <w:szCs w:val="28"/>
        </w:rPr>
        <w:t xml:space="preserve">и должностному лицу </w:t>
      </w:r>
      <w:r w:rsidR="000A69E2">
        <w:rPr>
          <w:sz w:val="28"/>
          <w:szCs w:val="28"/>
        </w:rPr>
        <w:t>Дурыгину А.П</w:t>
      </w:r>
      <w:r w:rsidRPr="00163129">
        <w:rPr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,</w:t>
      </w:r>
      <w:r w:rsidRPr="00A01E43">
        <w:rPr>
          <w:color w:val="000000"/>
          <w:sz w:val="28"/>
          <w:szCs w:val="28"/>
        </w:rPr>
        <w:t xml:space="preserve"> </w:t>
      </w:r>
      <w:r w:rsidRPr="00A01E43">
        <w:rPr>
          <w:color w:val="000000"/>
          <w:spacing w:val="-2"/>
          <w:sz w:val="28"/>
          <w:szCs w:val="28"/>
        </w:rPr>
        <w:t xml:space="preserve">мировой </w:t>
      </w:r>
      <w:r w:rsidRPr="00A01E43">
        <w:rPr>
          <w:color w:val="000000"/>
          <w:sz w:val="28"/>
          <w:szCs w:val="28"/>
        </w:rPr>
        <w:t>судья учитывает характер совершенного</w:t>
      </w:r>
      <w:r>
        <w:rPr>
          <w:color w:val="000000"/>
          <w:sz w:val="28"/>
          <w:szCs w:val="28"/>
        </w:rPr>
        <w:t xml:space="preserve"> им </w:t>
      </w:r>
      <w:r w:rsidRPr="00A01E43">
        <w:rPr>
          <w:color w:val="000000"/>
          <w:sz w:val="28"/>
          <w:szCs w:val="28"/>
        </w:rPr>
        <w:t>административного правонарушения.</w:t>
      </w:r>
    </w:p>
    <w:p w:rsidR="008031FA" w:rsidP="008031FA">
      <w:pPr>
        <w:ind w:firstLine="708"/>
        <w:jc w:val="both"/>
        <w:rPr>
          <w:color w:val="000000"/>
          <w:sz w:val="28"/>
          <w:szCs w:val="28"/>
        </w:rPr>
      </w:pPr>
      <w:r w:rsidRPr="00A01E43">
        <w:rPr>
          <w:color w:val="000000"/>
          <w:sz w:val="28"/>
          <w:szCs w:val="28"/>
        </w:rPr>
        <w:t xml:space="preserve">Обстоятельств, </w:t>
      </w:r>
      <w:r w:rsidRPr="005D0FDD">
        <w:rPr>
          <w:sz w:val="28"/>
          <w:szCs w:val="28"/>
        </w:rPr>
        <w:t>смягчающих</w:t>
      </w:r>
      <w:r>
        <w:rPr>
          <w:sz w:val="28"/>
          <w:szCs w:val="28"/>
        </w:rPr>
        <w:t xml:space="preserve">, </w:t>
      </w:r>
      <w:r w:rsidRPr="005D0FDD">
        <w:rPr>
          <w:sz w:val="28"/>
          <w:szCs w:val="28"/>
        </w:rPr>
        <w:t>отягчающих административную</w:t>
      </w:r>
      <w:r w:rsidRPr="00A01E43">
        <w:rPr>
          <w:color w:val="000000"/>
          <w:sz w:val="28"/>
          <w:szCs w:val="28"/>
        </w:rPr>
        <w:t xml:space="preserve"> ответственность, по делу не установлено.</w:t>
      </w:r>
    </w:p>
    <w:p w:rsidR="008031FA" w:rsidRPr="00CF3037" w:rsidP="008031FA">
      <w:pPr>
        <w:ind w:firstLine="709"/>
        <w:jc w:val="both"/>
        <w:rPr>
          <w:sz w:val="28"/>
          <w:szCs w:val="28"/>
        </w:rPr>
      </w:pPr>
      <w:r w:rsidRPr="00CF3037">
        <w:rPr>
          <w:sz w:val="28"/>
          <w:szCs w:val="28"/>
        </w:rPr>
        <w:t>В соответствии с частью 2 статьи</w:t>
      </w:r>
      <w:r w:rsidRPr="00CF3037">
        <w:rPr>
          <w:sz w:val="28"/>
          <w:szCs w:val="28"/>
        </w:rPr>
        <w:t xml:space="preserve"> 15.33 Кодекса Российской Федерации об административных правонарушениях н</w:t>
      </w:r>
      <w:r w:rsidRPr="00CF3037">
        <w:rPr>
          <w:color w:val="000000"/>
          <w:sz w:val="28"/>
          <w:szCs w:val="28"/>
        </w:rPr>
        <w:t xml:space="preserve">арушение установленных </w:t>
      </w:r>
      <w:hyperlink r:id="rId5" w:anchor="/document/12112505/entry/24" w:history="1">
        <w:r w:rsidRPr="00E75C7C">
          <w:rPr>
            <w:rStyle w:val="Hyperlink"/>
            <w:sz w:val="28"/>
            <w:szCs w:val="28"/>
            <w:u w:val="none"/>
          </w:rPr>
          <w:t>законодательством</w:t>
        </w:r>
      </w:hyperlink>
      <w:r w:rsidRPr="00CF3037">
        <w:rPr>
          <w:color w:val="000000"/>
          <w:sz w:val="28"/>
          <w:szCs w:val="28"/>
        </w:rPr>
        <w:t xml:space="preserve"> Российской Федерации об обязательном социальном страховании от не</w:t>
      </w:r>
      <w:r w:rsidRPr="00CF3037">
        <w:rPr>
          <w:color w:val="000000"/>
          <w:sz w:val="28"/>
          <w:szCs w:val="28"/>
        </w:rPr>
        <w:t xml:space="preserve">счастных случаев на производстве и профессиональных заболеваний сроков представления сведений о начисленных страховых </w:t>
      </w:r>
      <w:r w:rsidRPr="00CF3037">
        <w:rPr>
          <w:color w:val="000000"/>
          <w:sz w:val="28"/>
          <w:szCs w:val="28"/>
        </w:rPr>
        <w:t xml:space="preserve">взносах в территориальные органы Фонда пенсионного и социального страхования Российской Федерации </w:t>
      </w:r>
      <w:r w:rsidRPr="00CF3037">
        <w:rPr>
          <w:sz w:val="28"/>
          <w:szCs w:val="28"/>
        </w:rPr>
        <w:t xml:space="preserve"> влечет наложение административного штра</w:t>
      </w:r>
      <w:r w:rsidRPr="00CF3037">
        <w:rPr>
          <w:sz w:val="28"/>
          <w:szCs w:val="28"/>
        </w:rPr>
        <w:t>фа на должностных лиц в размере от трехсот до пятисот рублей.</w:t>
      </w:r>
    </w:p>
    <w:p w:rsidR="008031FA" w:rsidP="008031FA">
      <w:pPr>
        <w:pStyle w:val="BodyTextIndent2"/>
        <w:ind w:firstLine="709"/>
        <w:rPr>
          <w:sz w:val="28"/>
          <w:szCs w:val="28"/>
          <w:lang w:val="ru-RU"/>
        </w:rPr>
      </w:pPr>
      <w:r w:rsidRPr="00163129">
        <w:rPr>
          <w:sz w:val="28"/>
          <w:szCs w:val="28"/>
        </w:rPr>
        <w:t xml:space="preserve">На основании вышеизложенного, руководствуясь частью 2 </w:t>
      </w:r>
      <w:r w:rsidRPr="00163129">
        <w:rPr>
          <w:sz w:val="28"/>
          <w:szCs w:val="28"/>
          <w:lang w:val="ru-RU"/>
        </w:rPr>
        <w:t xml:space="preserve">                       </w:t>
      </w:r>
      <w:r w:rsidRPr="00163129">
        <w:rPr>
          <w:sz w:val="28"/>
          <w:szCs w:val="28"/>
        </w:rPr>
        <w:t>статьи 15.33, статьями 29.9, 29.10 Кодекса Р</w:t>
      </w:r>
      <w:r w:rsidRPr="00163129">
        <w:rPr>
          <w:sz w:val="28"/>
          <w:szCs w:val="28"/>
          <w:lang w:val="ru-RU"/>
        </w:rPr>
        <w:t>оссийской Федерации</w:t>
      </w:r>
      <w:r w:rsidRPr="00163129">
        <w:rPr>
          <w:sz w:val="28"/>
          <w:szCs w:val="28"/>
        </w:rPr>
        <w:t xml:space="preserve"> </w:t>
      </w:r>
      <w:r w:rsidRPr="00163129">
        <w:rPr>
          <w:sz w:val="28"/>
          <w:szCs w:val="28"/>
          <w:lang w:val="ru-RU"/>
        </w:rPr>
        <w:t xml:space="preserve">                          </w:t>
      </w:r>
      <w:r w:rsidRPr="00163129">
        <w:rPr>
          <w:sz w:val="28"/>
          <w:szCs w:val="28"/>
        </w:rPr>
        <w:t>об административны</w:t>
      </w:r>
      <w:r>
        <w:rPr>
          <w:sz w:val="28"/>
          <w:szCs w:val="28"/>
        </w:rPr>
        <w:t>х правона</w:t>
      </w:r>
      <w:r>
        <w:rPr>
          <w:sz w:val="28"/>
          <w:szCs w:val="28"/>
        </w:rPr>
        <w:t>рушениях, мировой судья</w:t>
      </w:r>
    </w:p>
    <w:p w:rsidR="008031FA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P="008031FA">
      <w:pPr>
        <w:pStyle w:val="BodyTextIndent2"/>
        <w:ind w:firstLine="0"/>
        <w:jc w:val="center"/>
        <w:rPr>
          <w:sz w:val="28"/>
          <w:szCs w:val="28"/>
        </w:rPr>
      </w:pPr>
      <w:r w:rsidRPr="00163129">
        <w:rPr>
          <w:sz w:val="28"/>
          <w:szCs w:val="28"/>
        </w:rPr>
        <w:t>ПОСТАНОВИЛ:</w:t>
      </w:r>
    </w:p>
    <w:p w:rsidR="008031FA" w:rsidRPr="00163129" w:rsidP="008031FA">
      <w:pPr>
        <w:pStyle w:val="BodyTextIndent2"/>
        <w:ind w:firstLine="0"/>
        <w:jc w:val="center"/>
        <w:rPr>
          <w:sz w:val="28"/>
          <w:szCs w:val="28"/>
          <w:lang w:val="ru-RU"/>
        </w:rPr>
      </w:pPr>
    </w:p>
    <w:p w:rsidR="008031FA" w:rsidRPr="00163129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</w:t>
      </w:r>
      <w:r w:rsidR="000A69E2">
        <w:rPr>
          <w:sz w:val="28"/>
          <w:szCs w:val="28"/>
        </w:rPr>
        <w:t>Дурыгина Артёма Павловича</w:t>
      </w:r>
      <w:r w:rsidRPr="00163129" w:rsidR="000A69E2">
        <w:rPr>
          <w:sz w:val="28"/>
          <w:szCs w:val="28"/>
        </w:rPr>
        <w:t xml:space="preserve"> </w:t>
      </w:r>
      <w:r w:rsidRPr="00163129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163129">
        <w:rPr>
          <w:sz w:val="28"/>
          <w:szCs w:val="28"/>
        </w:rPr>
        <w:t xml:space="preserve"> в совершении административного правонарушения, предусмотренного частью 2 статьи 15.33 Кодекса Российской Федерации об административных правонарушениях и назначить </w:t>
      </w:r>
      <w:r>
        <w:rPr>
          <w:sz w:val="28"/>
          <w:szCs w:val="28"/>
        </w:rPr>
        <w:t>ему</w:t>
      </w:r>
      <w:r w:rsidRPr="00163129">
        <w:rPr>
          <w:sz w:val="28"/>
          <w:szCs w:val="28"/>
        </w:rPr>
        <w:t xml:space="preserve"> наказание в виде административного штрафа в размере 300</w:t>
      </w:r>
      <w:r w:rsidRPr="00163129">
        <w:rPr>
          <w:b/>
          <w:sz w:val="28"/>
          <w:szCs w:val="28"/>
        </w:rPr>
        <w:t xml:space="preserve"> </w:t>
      </w:r>
      <w:r w:rsidRPr="00163129">
        <w:rPr>
          <w:sz w:val="28"/>
          <w:szCs w:val="28"/>
        </w:rPr>
        <w:t>(триста) рублей.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3B7098">
        <w:rPr>
          <w:sz w:val="28"/>
          <w:szCs w:val="28"/>
        </w:rPr>
        <w:t xml:space="preserve">Штраф подлежит </w:t>
      </w:r>
      <w:r w:rsidRPr="003B7098">
        <w:rPr>
          <w:sz w:val="28"/>
          <w:szCs w:val="28"/>
        </w:rPr>
        <w:t>перечислению на счет получателя на реквизиты: ИНН 860100</w:t>
      </w:r>
      <w:r>
        <w:rPr>
          <w:sz w:val="28"/>
          <w:szCs w:val="28"/>
        </w:rPr>
        <w:t>2078</w:t>
      </w:r>
      <w:r w:rsidRPr="003B7098">
        <w:rPr>
          <w:sz w:val="28"/>
          <w:szCs w:val="28"/>
        </w:rPr>
        <w:t>, КПП 860101001, УФК по Ханты-Мансийскому автономному округу-Югре (</w:t>
      </w:r>
      <w:r>
        <w:rPr>
          <w:sz w:val="28"/>
          <w:szCs w:val="28"/>
        </w:rPr>
        <w:t xml:space="preserve">ОСФР по ХМАО-Югре, </w:t>
      </w:r>
      <w:r w:rsidR="00A3570A">
        <w:rPr>
          <w:sz w:val="28"/>
          <w:szCs w:val="28"/>
        </w:rPr>
        <w:t>л/с 04874Ф87010), ОКТМО 71879000</w:t>
      </w:r>
      <w:r w:rsidRPr="003B7098">
        <w:rPr>
          <w:sz w:val="28"/>
          <w:szCs w:val="28"/>
        </w:rPr>
        <w:t xml:space="preserve">, </w:t>
      </w:r>
      <w:r w:rsidRPr="003B7098" w:rsidR="00BB346F">
        <w:rPr>
          <w:sz w:val="28"/>
          <w:szCs w:val="28"/>
        </w:rPr>
        <w:t>ЕКС 40102810245370000007, казначейский</w:t>
      </w:r>
      <w:r w:rsidRPr="003B7098">
        <w:rPr>
          <w:sz w:val="28"/>
          <w:szCs w:val="28"/>
        </w:rPr>
        <w:t xml:space="preserve"> счет 03100643000000018700 в РКЦ Ханты</w:t>
      </w:r>
      <w:r w:rsidRPr="003B7098">
        <w:rPr>
          <w:sz w:val="28"/>
          <w:szCs w:val="28"/>
        </w:rPr>
        <w:t xml:space="preserve">-Мансийск // УФК по Ханты-Мансийскому АО-Югре г. Ханты-Мансийск, БИК 007162163, КБК </w:t>
      </w:r>
      <w:r w:rsidR="00A3570A">
        <w:rPr>
          <w:sz w:val="28"/>
          <w:szCs w:val="28"/>
        </w:rPr>
        <w:t>79711601230060003140</w:t>
      </w:r>
      <w:r w:rsidR="000A69E2">
        <w:rPr>
          <w:sz w:val="28"/>
          <w:szCs w:val="28"/>
        </w:rPr>
        <w:t>, УИН 79786002612230410980</w:t>
      </w:r>
      <w:r w:rsidRPr="003B7098">
        <w:rPr>
          <w:sz w:val="28"/>
          <w:szCs w:val="28"/>
        </w:rPr>
        <w:t xml:space="preserve">. Назначение платежа </w:t>
      </w:r>
      <w:r w:rsidR="000A69E2">
        <w:rPr>
          <w:sz w:val="28"/>
          <w:szCs w:val="28"/>
        </w:rPr>
        <w:t>–</w:t>
      </w:r>
      <w:r w:rsidRPr="003B7098">
        <w:rPr>
          <w:sz w:val="28"/>
          <w:szCs w:val="28"/>
        </w:rPr>
        <w:t xml:space="preserve"> </w:t>
      </w:r>
      <w:r w:rsidR="000A69E2">
        <w:rPr>
          <w:sz w:val="28"/>
          <w:szCs w:val="28"/>
        </w:rPr>
        <w:t xml:space="preserve">Денежные взыскания </w:t>
      </w:r>
      <w:r w:rsidRPr="003B7098" w:rsidR="000A69E2">
        <w:rPr>
          <w:sz w:val="28"/>
          <w:szCs w:val="28"/>
        </w:rPr>
        <w:t>(</w:t>
      </w:r>
      <w:r w:rsidR="000A69E2">
        <w:rPr>
          <w:sz w:val="28"/>
          <w:szCs w:val="28"/>
        </w:rPr>
        <w:t xml:space="preserve">административные штрафы), установленные главой 15 КоАП РФ, предусмотренные </w:t>
      </w:r>
      <w:r w:rsidRPr="003B7098" w:rsidR="000A69E2">
        <w:rPr>
          <w:sz w:val="28"/>
          <w:szCs w:val="28"/>
        </w:rPr>
        <w:t>за</w:t>
      </w:r>
      <w:r w:rsidR="000A69E2">
        <w:rPr>
          <w:sz w:val="28"/>
          <w:szCs w:val="28"/>
        </w:rPr>
        <w:t xml:space="preserve"> нарушение статьи 15.33 ч.2 КоАП (ОСС НСиПЗ)</w:t>
      </w:r>
      <w:r w:rsidRPr="003B7098">
        <w:rPr>
          <w:sz w:val="28"/>
          <w:szCs w:val="28"/>
        </w:rPr>
        <w:t xml:space="preserve">.  </w:t>
      </w:r>
    </w:p>
    <w:p w:rsidR="008031FA" w:rsidRPr="009E3B3E" w:rsidP="008031FA">
      <w:pPr>
        <w:ind w:firstLine="709"/>
        <w:jc w:val="both"/>
        <w:rPr>
          <w:sz w:val="28"/>
          <w:szCs w:val="28"/>
        </w:rPr>
      </w:pPr>
      <w:r w:rsidRPr="009E3B3E">
        <w:rPr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</w:t>
      </w:r>
      <w:r w:rsidRPr="009E3B3E">
        <w:rPr>
          <w:sz w:val="28"/>
          <w:szCs w:val="28"/>
        </w:rPr>
        <w:t xml:space="preserve"> законную силу, за исключением случаев, предусмотренных </w:t>
      </w:r>
      <w:hyperlink r:id="rId6" w:anchor="/document/12125267/entry/322011" w:history="1">
        <w:r w:rsidRPr="00EB3C57">
          <w:rPr>
            <w:rStyle w:val="Hyperlink"/>
            <w:sz w:val="28"/>
            <w:szCs w:val="28"/>
            <w:u w:val="none"/>
          </w:rPr>
          <w:t>частями 1.1</w:t>
        </w:r>
      </w:hyperlink>
      <w:r w:rsidRPr="00EB3C57">
        <w:rPr>
          <w:sz w:val="28"/>
          <w:szCs w:val="28"/>
        </w:rPr>
        <w:t xml:space="preserve">, </w:t>
      </w:r>
      <w:hyperlink r:id="rId6" w:anchor="/document/12125267/entry/302013" w:history="1">
        <w:r w:rsidRPr="00EB3C57">
          <w:rPr>
            <w:rStyle w:val="Hyperlink"/>
            <w:sz w:val="28"/>
            <w:szCs w:val="28"/>
            <w:u w:val="none"/>
          </w:rPr>
          <w:t>1.3 - 1.3-3</w:t>
        </w:r>
      </w:hyperlink>
      <w:r w:rsidRPr="00EB3C57">
        <w:rPr>
          <w:sz w:val="28"/>
          <w:szCs w:val="28"/>
        </w:rPr>
        <w:t xml:space="preserve"> и </w:t>
      </w:r>
      <w:hyperlink r:id="rId6" w:anchor="/document/12125267/entry/302014" w:history="1">
        <w:r w:rsidRPr="00EB3C57">
          <w:rPr>
            <w:rStyle w:val="Hyperlink"/>
            <w:sz w:val="28"/>
            <w:szCs w:val="28"/>
            <w:u w:val="none"/>
          </w:rPr>
          <w:t>1.4</w:t>
        </w:r>
      </w:hyperlink>
      <w:r w:rsidRPr="003020A4">
        <w:rPr>
          <w:sz w:val="28"/>
          <w:szCs w:val="28"/>
        </w:rPr>
        <w:t xml:space="preserve"> </w:t>
      </w:r>
      <w:r w:rsidRPr="009E3B3E">
        <w:rPr>
          <w:sz w:val="28"/>
          <w:szCs w:val="28"/>
        </w:rPr>
        <w:t xml:space="preserve">настоящей статьи, либо со дня истечения срока отсрочки или срока рассрочки, предусмотренных </w:t>
      </w:r>
      <w:hyperlink r:id="rId6" w:anchor="/document/12125267/entry/315" w:history="1">
        <w:r w:rsidRPr="00EB3C57">
          <w:rPr>
            <w:rStyle w:val="Hyperlink"/>
            <w:sz w:val="28"/>
            <w:szCs w:val="28"/>
            <w:u w:val="none"/>
          </w:rPr>
          <w:t>статьей 31.5</w:t>
        </w:r>
      </w:hyperlink>
      <w:r w:rsidRPr="009E3B3E">
        <w:rPr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</w:t>
      </w:r>
      <w:r w:rsidR="00A3570A">
        <w:rPr>
          <w:sz w:val="28"/>
          <w:szCs w:val="28"/>
        </w:rPr>
        <w:t>2</w:t>
      </w:r>
      <w:r w:rsidRPr="009E3B3E">
        <w:rPr>
          <w:sz w:val="28"/>
          <w:szCs w:val="28"/>
        </w:rPr>
        <w:t xml:space="preserve"> Няганского судебного района Х</w:t>
      </w:r>
      <w:r w:rsidRPr="009E3B3E">
        <w:rPr>
          <w:sz w:val="28"/>
          <w:szCs w:val="28"/>
        </w:rPr>
        <w:t>МАО-Югры.</w:t>
      </w:r>
    </w:p>
    <w:p w:rsidR="008031FA" w:rsidP="008031FA">
      <w:pPr>
        <w:ind w:firstLine="709"/>
        <w:jc w:val="both"/>
        <w:rPr>
          <w:sz w:val="28"/>
          <w:szCs w:val="28"/>
        </w:rPr>
      </w:pPr>
      <w:r w:rsidRPr="00163129">
        <w:rPr>
          <w:sz w:val="28"/>
          <w:szCs w:val="28"/>
        </w:rPr>
        <w:t>Согласно части 5 статьи 32.2 Кодекса Российской Федерации                                об административных правонарушениях при отсутствии документа, свидетельствующего об уплате административного штрафа, судья направляет постановление с отметко</w:t>
      </w:r>
      <w:r w:rsidRPr="00163129">
        <w:rPr>
          <w:sz w:val="28"/>
          <w:szCs w:val="28"/>
        </w:rPr>
        <w:t xml:space="preserve">й о его неуплате судебному приставу-исполнителю                 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статьи 20.25 </w:t>
      </w:r>
      <w:r w:rsidRPr="00163129">
        <w:rPr>
          <w:sz w:val="28"/>
          <w:szCs w:val="28"/>
        </w:rPr>
        <w:t>Кодекса                   Российской Федерации об административных правонарушениях, наказание,                  за которое установлено в виде наложения административного штрафа                             в двукратном размере суммы неуплаченного администра</w:t>
      </w:r>
      <w:r w:rsidRPr="00163129">
        <w:rPr>
          <w:sz w:val="28"/>
          <w:szCs w:val="28"/>
        </w:rPr>
        <w:t xml:space="preserve">тивного штрафа,                  </w:t>
      </w:r>
      <w:r w:rsidRPr="00163129">
        <w:rPr>
          <w:sz w:val="28"/>
          <w:szCs w:val="28"/>
        </w:rPr>
        <w:t>но не менее одной тысячи рублей, либо административный арест на срок                       до пятнадцати суток, либо обязательные работы на срок до пятидесяти часов.</w:t>
      </w:r>
    </w:p>
    <w:p w:rsidR="008031FA" w:rsidP="0080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 делу об административном правонарушении </w:t>
      </w:r>
      <w:r>
        <w:rPr>
          <w:sz w:val="28"/>
          <w:szCs w:val="28"/>
        </w:rPr>
        <w:t xml:space="preserve">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A3570A">
        <w:rPr>
          <w:sz w:val="28"/>
          <w:szCs w:val="28"/>
        </w:rPr>
        <w:t>№2</w:t>
      </w:r>
      <w:r>
        <w:rPr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</w:t>
      </w:r>
      <w:r>
        <w:rPr>
          <w:sz w:val="28"/>
          <w:szCs w:val="28"/>
        </w:rPr>
        <w:t>ть жалобу, в течение 10 суток с момента вручения или получении копии постановления</w:t>
      </w:r>
      <w:r w:rsidRPr="00164303">
        <w:rPr>
          <w:sz w:val="28"/>
          <w:szCs w:val="28"/>
        </w:rPr>
        <w:t>.</w:t>
      </w: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ind w:firstLine="708"/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  <w:r w:rsidRPr="00163129">
        <w:rPr>
          <w:sz w:val="28"/>
          <w:szCs w:val="28"/>
        </w:rPr>
        <w:t>Мировой судья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</w:t>
      </w:r>
      <w:r w:rsidRPr="00163129">
        <w:rPr>
          <w:sz w:val="28"/>
          <w:szCs w:val="28"/>
        </w:rPr>
        <w:tab/>
      </w:r>
      <w:r w:rsidRPr="00163129">
        <w:rPr>
          <w:sz w:val="28"/>
          <w:szCs w:val="28"/>
        </w:rPr>
        <w:tab/>
        <w:t xml:space="preserve">                                        Л.Г. Волкова</w:t>
      </w: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ind w:firstLine="709"/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8031FA" w:rsidP="008031FA">
      <w:pPr>
        <w:jc w:val="both"/>
        <w:rPr>
          <w:sz w:val="28"/>
          <w:szCs w:val="28"/>
        </w:rPr>
      </w:pPr>
    </w:p>
    <w:p w:rsidR="00400598"/>
    <w:sectPr w:rsidSect="00E75C7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A383F">
    <w:pPr>
      <w:pStyle w:val="Header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 w:rsidR="00925D4D">
      <w:rPr>
        <w:noProof/>
      </w:rPr>
      <w:t>3</w:t>
    </w:r>
    <w:r>
      <w:fldChar w:fldCharType="end"/>
    </w:r>
  </w:p>
  <w:p w:rsidR="003A3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6A"/>
    <w:rsid w:val="000A69E2"/>
    <w:rsid w:val="00163129"/>
    <w:rsid w:val="00164303"/>
    <w:rsid w:val="003020A4"/>
    <w:rsid w:val="0030469B"/>
    <w:rsid w:val="003A383F"/>
    <w:rsid w:val="003B7098"/>
    <w:rsid w:val="00400598"/>
    <w:rsid w:val="00400B26"/>
    <w:rsid w:val="00466C74"/>
    <w:rsid w:val="00517739"/>
    <w:rsid w:val="00540D59"/>
    <w:rsid w:val="005D0FDD"/>
    <w:rsid w:val="00603E68"/>
    <w:rsid w:val="00607E40"/>
    <w:rsid w:val="0061632C"/>
    <w:rsid w:val="00691711"/>
    <w:rsid w:val="007D10FC"/>
    <w:rsid w:val="008031FA"/>
    <w:rsid w:val="00880CB2"/>
    <w:rsid w:val="008E3FD8"/>
    <w:rsid w:val="00925D4D"/>
    <w:rsid w:val="009A12F3"/>
    <w:rsid w:val="009E0E6A"/>
    <w:rsid w:val="009E3B3E"/>
    <w:rsid w:val="00A01E43"/>
    <w:rsid w:val="00A3570A"/>
    <w:rsid w:val="00BB346F"/>
    <w:rsid w:val="00C134F7"/>
    <w:rsid w:val="00C84269"/>
    <w:rsid w:val="00CF3037"/>
    <w:rsid w:val="00D9019F"/>
    <w:rsid w:val="00E21269"/>
    <w:rsid w:val="00E75C7C"/>
    <w:rsid w:val="00EB3C57"/>
    <w:rsid w:val="00ED13D1"/>
    <w:rsid w:val="00F161D9"/>
    <w:rsid w:val="00F5368B"/>
    <w:rsid w:val="00F62FCA"/>
    <w:rsid w:val="00FB4E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3166BE1-CDA5-41CC-AF91-1D363584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8031FA"/>
    <w:pPr>
      <w:ind w:firstLine="900"/>
    </w:pPr>
    <w:rPr>
      <w:lang w:val="x-none" w:eastAsia="x-none"/>
    </w:rPr>
  </w:style>
  <w:style w:type="character" w:customStyle="1" w:styleId="a">
    <w:name w:val="Основной текст с отступом Знак"/>
    <w:basedOn w:val="DefaultParagraphFont"/>
    <w:link w:val="BodyTextIndent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8031FA"/>
    <w:pPr>
      <w:ind w:firstLine="90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nhideWhenUsed/>
    <w:rsid w:val="008031FA"/>
    <w:rPr>
      <w:color w:val="0000FF"/>
      <w:u w:val="single"/>
    </w:rPr>
  </w:style>
  <w:style w:type="paragraph" w:styleId="Header">
    <w:name w:val="header"/>
    <w:basedOn w:val="Normal"/>
    <w:link w:val="a0"/>
    <w:uiPriority w:val="99"/>
    <w:rsid w:val="008031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Верхний колонтитул Знак"/>
    <w:basedOn w:val="DefaultParagraphFont"/>
    <w:link w:val="Header"/>
    <w:uiPriority w:val="99"/>
    <w:rsid w:val="0080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8031FA"/>
  </w:style>
  <w:style w:type="paragraph" w:styleId="BodyText">
    <w:name w:val="Body Text"/>
    <w:basedOn w:val="Normal"/>
    <w:link w:val="a1"/>
    <w:uiPriority w:val="99"/>
    <w:semiHidden/>
    <w:unhideWhenUsed/>
    <w:rsid w:val="00A3570A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A3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400B26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00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06002/d594a53a5a34e7eb05417405a2a8e08308adfbd1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